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b/>
          <w:b/>
          <w:bCs/>
          <w:sz w:val="32"/>
          <w:szCs w:val="32"/>
        </w:rPr>
      </w:pPr>
      <w:r>
        <w:rPr>
          <w:rFonts w:cs="Times New Roman" w:ascii="Times New Roman" w:hAnsi="Times New Roman"/>
          <w:b/>
          <w:bCs/>
          <w:sz w:val="32"/>
          <w:szCs w:val="32"/>
        </w:rPr>
        <w:t>Hawk Ridge  Home Owners Association</w:t>
      </w:r>
    </w:p>
    <w:p>
      <w:pPr>
        <w:pStyle w:val="Normal"/>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rPr>
          <w:rFonts w:ascii="Times New Roman" w:hAnsi="Times New Roman" w:eastAsia="Calibri" w:cs="Times New Roman" w:eastAsiaTheme="minorHAnsi"/>
          <w:color w:val="auto"/>
          <w:kern w:val="0"/>
          <w:sz w:val="24"/>
          <w:szCs w:val="24"/>
          <w:lang w:val="en-US" w:eastAsia="en-US" w:bidi="ar-SA"/>
        </w:rPr>
      </w:pPr>
      <w:r>
        <w:rPr>
          <w:rFonts w:eastAsia="Calibri" w:cs="Times New Roman" w:ascii="Times New Roman" w:hAnsi="Times New Roman" w:eastAsiaTheme="minorHAnsi"/>
          <w:color w:val="auto"/>
          <w:kern w:val="0"/>
          <w:sz w:val="24"/>
          <w:szCs w:val="24"/>
          <w:lang w:val="en-US" w:eastAsia="en-US" w:bidi="ar-SA"/>
        </w:rPr>
        <w:t>Robert Ginnett</w:t>
      </w:r>
    </w:p>
    <w:p>
      <w:pPr>
        <w:pStyle w:val="Normal"/>
        <w:spacing w:lineRule="auto" w:line="240" w:before="0" w:after="0"/>
        <w:contextualSpacing/>
        <w:rPr/>
      </w:pPr>
      <w:r>
        <w:rPr>
          <w:rFonts w:cs="Times New Roman" w:ascii="Times New Roman" w:hAnsi="Times New Roman"/>
          <w:sz w:val="24"/>
          <w:szCs w:val="24"/>
        </w:rPr>
        <w:t>19930 Soaring Wing Dr</w:t>
      </w:r>
    </w:p>
    <w:p>
      <w:pPr>
        <w:pStyle w:val="Normal"/>
        <w:spacing w:lineRule="auto" w:line="240" w:before="0" w:after="0"/>
        <w:contextualSpacing/>
        <w:rPr/>
      </w:pPr>
      <w:r>
        <w:rPr>
          <w:rFonts w:cs="Times New Roman" w:ascii="Times New Roman" w:hAnsi="Times New Roman"/>
          <w:sz w:val="24"/>
          <w:szCs w:val="24"/>
        </w:rPr>
        <w:t>Colorado Springs, CO 80908</w:t>
      </w:r>
    </w:p>
    <w:p>
      <w:pPr>
        <w:pStyle w:val="Normal"/>
        <w:jc w:val="center"/>
        <w:rPr>
          <w:rFonts w:ascii="Times New Roman" w:hAnsi="Times New Roman" w:cs="Times New Roman"/>
          <w:sz w:val="24"/>
          <w:szCs w:val="24"/>
        </w:rPr>
      </w:pPr>
      <w:r>
        <w:rPr>
          <w:rFonts w:cs="Times New Roman" w:ascii="Times New Roman" w:hAnsi="Times New Roman"/>
          <w:sz w:val="24"/>
          <w:szCs w:val="24"/>
        </w:rPr>
        <w:tab/>
        <w:tab/>
        <w:tab/>
        <w:tab/>
        <w:tab/>
        <w:tab/>
        <w:tab/>
        <w:tab/>
      </w:r>
      <w:r>
        <w:rPr>
          <w:rFonts w:eastAsia="Calibri" w:cs="Times New Roman" w:ascii="Times New Roman" w:hAnsi="Times New Roman" w:eastAsiaTheme="minorHAnsi"/>
          <w:color w:val="auto"/>
          <w:kern w:val="0"/>
          <w:sz w:val="24"/>
          <w:szCs w:val="24"/>
          <w:lang w:val="en-US" w:eastAsia="en-US" w:bidi="ar-SA"/>
        </w:rPr>
        <w:t>July</w:t>
      </w:r>
      <w:r>
        <w:rPr>
          <w:rFonts w:cs="Times New Roman" w:ascii="Times New Roman" w:hAnsi="Times New Roman"/>
          <w:sz w:val="24"/>
          <w:szCs w:val="24"/>
        </w:rPr>
        <w:t xml:space="preserve"> </w:t>
      </w:r>
      <w:r>
        <w:rPr>
          <w:rFonts w:eastAsia="Calibri" w:cs="Times New Roman" w:ascii="Times New Roman" w:hAnsi="Times New Roman" w:eastAsiaTheme="minorHAnsi"/>
          <w:color w:val="auto"/>
          <w:kern w:val="0"/>
          <w:sz w:val="24"/>
          <w:szCs w:val="24"/>
          <w:lang w:val="en-US" w:eastAsia="en-US" w:bidi="ar-SA"/>
        </w:rPr>
        <w:t>12</w:t>
      </w:r>
      <w:r>
        <w:rPr>
          <w:rFonts w:cs="Times New Roman" w:ascii="Times New Roman" w:hAnsi="Times New Roman"/>
          <w:sz w:val="24"/>
          <w:szCs w:val="24"/>
        </w:rPr>
        <w:t>, 2021</w:t>
      </w:r>
    </w:p>
    <w:p>
      <w:pPr>
        <w:pStyle w:val="Normal"/>
        <w:rPr>
          <w:rFonts w:ascii="Times New Roman" w:hAnsi="Times New Roman" w:cs="Times New Roman"/>
          <w:sz w:val="24"/>
          <w:szCs w:val="24"/>
        </w:rPr>
      </w:pPr>
      <w:r>
        <w:rPr>
          <w:rFonts w:cs="Times New Roman" w:ascii="Times New Roman" w:hAnsi="Times New Roman"/>
          <w:sz w:val="24"/>
          <w:szCs w:val="24"/>
        </w:rPr>
        <w:t xml:space="preserve">Dear Mr. </w:t>
      </w:r>
      <w:r>
        <w:rPr>
          <w:rFonts w:eastAsia="Calibri" w:cs="Times New Roman" w:ascii="Times New Roman" w:hAnsi="Times New Roman" w:eastAsiaTheme="minorHAnsi"/>
          <w:color w:val="auto"/>
          <w:kern w:val="0"/>
          <w:sz w:val="24"/>
          <w:szCs w:val="24"/>
          <w:lang w:val="en-US" w:eastAsia="en-US" w:bidi="ar-SA"/>
        </w:rPr>
        <w:t>Ginnett</w:t>
      </w:r>
      <w:r>
        <w:rPr>
          <w:rFonts w:cs="Times New Roman" w:ascii="Times New Roman" w:hAnsi="Times New Roman"/>
          <w:sz w:val="24"/>
          <w:szCs w:val="24"/>
        </w:rPr>
        <w:t>:</w:t>
      </w:r>
    </w:p>
    <w:p>
      <w:pPr>
        <w:pStyle w:val="Normal"/>
        <w:rPr>
          <w:rFonts w:ascii="Times New Roman" w:hAnsi="Times New Roman" w:cs="Times New Roman"/>
          <w:sz w:val="24"/>
          <w:szCs w:val="24"/>
        </w:rPr>
      </w:pPr>
      <w:r>
        <w:rPr>
          <w:rFonts w:cs="Times New Roman" w:ascii="Times New Roman" w:hAnsi="Times New Roman"/>
          <w:sz w:val="24"/>
          <w:szCs w:val="24"/>
        </w:rPr>
        <w:t xml:space="preserve">This letter is in response to your query regarding the upkeep of the HOA common area and pond neighboring your lot.  Thank you for your offer to help with upkeep and keeping the pond area clean.  The board has </w:t>
      </w:r>
      <w:r>
        <w:rPr>
          <w:rFonts w:eastAsia="Calibri" w:cs="Times New Roman" w:ascii="Times New Roman" w:hAnsi="Times New Roman" w:eastAsiaTheme="minorHAnsi"/>
          <w:color w:val="auto"/>
          <w:kern w:val="0"/>
          <w:sz w:val="24"/>
          <w:szCs w:val="24"/>
          <w:lang w:val="en-US" w:eastAsia="en-US" w:bidi="ar-SA"/>
        </w:rPr>
        <w:t>has</w:t>
      </w:r>
      <w:r>
        <w:rPr>
          <w:rFonts w:cs="Times New Roman" w:ascii="Times New Roman" w:hAnsi="Times New Roman"/>
          <w:sz w:val="24"/>
          <w:szCs w:val="24"/>
        </w:rPr>
        <w:t xml:space="preserve"> pa</w:t>
      </w:r>
      <w:r>
        <w:rPr>
          <w:rFonts w:eastAsia="Calibri" w:cs="Times New Roman" w:ascii="Times New Roman" w:hAnsi="Times New Roman" w:eastAsiaTheme="minorHAnsi"/>
          <w:color w:val="auto"/>
          <w:kern w:val="0"/>
          <w:sz w:val="24"/>
          <w:szCs w:val="24"/>
          <w:lang w:val="en-US" w:eastAsia="en-US" w:bidi="ar-SA"/>
        </w:rPr>
        <w:t>id</w:t>
      </w:r>
      <w:r>
        <w:rPr>
          <w:rFonts w:cs="Times New Roman" w:ascii="Times New Roman" w:hAnsi="Times New Roman"/>
          <w:sz w:val="24"/>
          <w:szCs w:val="24"/>
        </w:rPr>
        <w:t xml:space="preserve"> for a landscaper to come out and remediate the overgrowth along the pond borders.  If you will share with us what chemicals you were using to retard growth in the lake, we will consider providing those, if the board agrees the cost is within the HOA budget, two times each season, </w:t>
      </w:r>
      <w:r>
        <w:rPr>
          <w:rFonts w:eastAsia="Calibri" w:cs="Times New Roman" w:ascii="Times New Roman" w:hAnsi="Times New Roman" w:eastAsiaTheme="minorHAnsi"/>
          <w:color w:val="auto"/>
          <w:kern w:val="0"/>
          <w:sz w:val="24"/>
          <w:szCs w:val="24"/>
          <w:lang w:val="en-US" w:eastAsia="en-US" w:bidi="ar-SA"/>
        </w:rPr>
        <w:t>provided</w:t>
      </w:r>
      <w:r>
        <w:rPr>
          <w:rFonts w:cs="Times New Roman" w:ascii="Times New Roman" w:hAnsi="Times New Roman"/>
          <w:sz w:val="24"/>
          <w:szCs w:val="24"/>
        </w:rPr>
        <w:t xml:space="preserve"> you and the other bordering homes will take the onus of applying them.</w:t>
      </w:r>
    </w:p>
    <w:p>
      <w:pPr>
        <w:pStyle w:val="Normal"/>
        <w:rPr/>
      </w:pPr>
      <w:r>
        <w:rPr>
          <w:rFonts w:eastAsia="Calibri" w:cs="Times New Roman" w:ascii="Times New Roman" w:hAnsi="Times New Roman" w:eastAsiaTheme="minorHAnsi"/>
          <w:color w:val="auto"/>
          <w:kern w:val="0"/>
          <w:sz w:val="24"/>
          <w:szCs w:val="24"/>
          <w:lang w:val="en-US" w:eastAsia="en-US" w:bidi="ar-SA"/>
        </w:rPr>
        <w:t>It is our hope that the other families bordering on and enjoying the open space will help you keep the area looking clean.  Please let me know about the chemicals.</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With appreciation,</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Ken Witt, President</w:t>
      </w:r>
    </w:p>
    <w:p>
      <w:pPr>
        <w:pStyle w:val="Normal"/>
        <w:rPr>
          <w:rFonts w:ascii="Times New Roman" w:hAnsi="Times New Roman" w:cs="Times New Roman"/>
          <w:sz w:val="24"/>
          <w:szCs w:val="24"/>
        </w:rPr>
      </w:pPr>
      <w:r>
        <w:rPr>
          <w:rFonts w:cs="Times New Roman" w:ascii="Times New Roman" w:hAnsi="Times New Roman"/>
          <w:sz w:val="24"/>
          <w:szCs w:val="24"/>
        </w:rPr>
        <w:t>Hawk Ridge HOA</w:t>
      </w:r>
    </w:p>
    <w:p>
      <w:pPr>
        <w:pStyle w:val="Normal"/>
        <w:rPr>
          <w:rFonts w:ascii="Times New Roman" w:hAnsi="Times New Roman" w:cs="Times New Roman"/>
          <w:sz w:val="24"/>
          <w:szCs w:val="24"/>
        </w:rPr>
      </w:pPr>
      <w:r>
        <w:rPr>
          <w:rStyle w:val="InternetLink"/>
          <w:rFonts w:cs="Times New Roman" w:ascii="Times New Roman" w:hAnsi="Times New Roman"/>
          <w:sz w:val="24"/>
          <w:szCs w:val="24"/>
        </w:rPr>
        <w:t>president@hawk</w:t>
      </w:r>
      <w:r>
        <w:rPr>
          <w:rStyle w:val="InternetLink"/>
          <w:rFonts w:cs="Times New Roman" w:ascii="Times New Roman" w:hAnsi="Times New Roman"/>
          <w:sz w:val="24"/>
          <w:szCs w:val="24"/>
        </w:rPr>
        <w:t>r</w:t>
      </w:r>
      <w:r>
        <w:rPr>
          <w:rStyle w:val="InternetLink"/>
          <w:rFonts w:cs="Times New Roman" w:ascii="Times New Roman" w:hAnsi="Times New Roman"/>
          <w:sz w:val="24"/>
          <w:szCs w:val="24"/>
        </w:rPr>
        <w:t>idgehoa.com</w:t>
      </w:r>
    </w:p>
    <w:p>
      <w:pPr>
        <w:pStyle w:val="Normal"/>
        <w:rPr>
          <w:rFonts w:ascii="Times New Roman" w:hAnsi="Times New Roman" w:cs="Times New Roman"/>
          <w:sz w:val="24"/>
          <w:szCs w:val="24"/>
        </w:rPr>
      </w:pPr>
      <w:r>
        <w:rPr>
          <w:rFonts w:cs="Times New Roman" w:ascii="Times New Roman" w:hAnsi="Times New Roman"/>
          <w:sz w:val="24"/>
          <w:szCs w:val="24"/>
        </w:rPr>
        <w:t>720.934.8365</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before="0" w:after="200"/>
        <w:rPr>
          <w:rFonts w:ascii="Times New Roman" w:hAnsi="Times New Roman" w:cs="Times New Roman"/>
          <w:sz w:val="24"/>
          <w:szCs w:val="24"/>
        </w:rPr>
      </w:pPr>
      <w:r>
        <w:rPr/>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1380</TotalTime>
  <Application>LibreOffice/6.4.7.2$Linux_X86_64 LibreOffice_project/40$Build-2</Application>
  <Pages>1</Pages>
  <Words>167</Words>
  <Characters>798</Characters>
  <CharactersWithSpaces>965</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2021-03-11T02:08:00Z</dcterms:created>
  <dc:creator>Felix Uhlik</dc:creator>
  <dc:description/>
  <dc:language>en-US</dc:language>
  <cp:lastModifiedBy/>
  <cp:lastPrinted>2021-07-12T13:39:02Z</cp:lastPrinted>
  <dcterms:modified xsi:type="dcterms:W3CDTF">2021-07-12T13:41:12Z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